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Nisa Ece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Canpia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Güneşin doğuşu dışarıda değil,</w:t>
            </w:r>
          </w:p>
          <w:p>
            <w:pPr/>
            <w:r>
              <w:rPr/>
              <w:t xml:space="preserve">Kalbin en derininde bir özmüş.</w:t>
            </w:r>
          </w:p>
          <w:p>
            <w:pPr/>
            <w:r>
              <w:rPr/>
              <w:t xml:space="preserve">Dudaktan dökülemeyen keskin dertler,</w:t>
            </w:r>
          </w:p>
          <w:p>
            <w:pPr/>
            <w:r>
              <w:rPr/>
              <w:t xml:space="preserve">Geleceğe uğurlanan kadim birer sözmüş.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Giden her şeyden arda kalan hüznüm,</w:t>
            </w:r>
          </w:p>
          <w:p>
            <w:pPr/>
            <w:r>
              <w:rPr/>
              <w:t xml:space="preserve">Toprağın altında bekleyen tohumdur.</w:t>
            </w:r>
          </w:p>
          <w:p>
            <w:pPr/>
            <w:r>
              <w:rPr/>
              <w:t xml:space="preserve">Artık ne fırtına ne gece korkutur,</w:t>
            </w:r>
          </w:p>
          <w:p>
            <w:pPr/>
            <w:r>
              <w:rPr/>
              <w:t xml:space="preserve">Yorgun olsam da içim durgundur.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https://tilkikitap.com/kitaplar/nisa-ece-aydin-huzun-5826.html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2026-05-12T06:03:39+03:00</dcterms:created>
  <dcterms:modified xsi:type="dcterms:W3CDTF">2026-05-12T06:03:39+03:00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