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3.00567107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Meçhul Tren</w:t>
            </w:r>
          </w:p>
          <w:p>
            <w:pPr/>
            <w:r>
              <w:rPr/>
              <w:t xml:space="preserve">Yazar Adı: </w:t>
            </w:r>
            <w:r>
              <w:rPr>
                <w:b w:val="1"/>
                <w:bCs w:val="1"/>
              </w:rPr>
              <w:t xml:space="preserve">Firdevs Zümrüt Kelebek</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208</w:t>
            </w:r>
          </w:p>
          <w:p>
            <w:pPr/>
            <w:r>
              <w:rPr/>
              <w:t xml:space="preserve">Kitap Boyutları: </w:t>
            </w:r>
            <w:r>
              <w:rPr>
                <w:b w:val="1"/>
                <w:bCs w:val="1"/>
              </w:rPr>
              <w:t xml:space="preserve">135 X 195 mm</w:t>
            </w:r>
          </w:p>
          <w:p>
            <w:pPr/>
            <w:r>
              <w:rPr/>
              <w:t xml:space="preserve">ISBN No: </w:t>
            </w:r>
            <w:r>
              <w:rPr>
                <w:b w:val="1"/>
                <w:bCs w:val="1"/>
              </w:rPr>
              <w:t xml:space="preserve">9786257190725</w:t>
            </w:r>
          </w:p>
          <w:p>
            <w:pPr/>
            <w:r>
              <w:rPr/>
              <w:t xml:space="preserve">Etiket Fiyatı: </w:t>
            </w:r>
            <w:r>
              <w:rPr>
                <w:b w:val="1"/>
                <w:bCs w:val="1"/>
              </w:rPr>
              <w:t xml:space="preserve">550,00 TL</w:t>
            </w:r>
          </w:p>
          <w:p>
            <w:pPr/>
            <w:r>
              <w:rPr/>
              <w:t xml:space="preserve">Editör Görevlisi: </w:t>
            </w:r>
            <w:r>
              <w:rPr>
                <w:b w:val="1"/>
                <w:bCs w:val="1"/>
              </w:rPr>
              <w:t xml:space="preserve">Leyla Meryem Han</w:t>
            </w:r>
          </w:p>
          <w:p>
            <w:pPr/>
            <w:r>
              <w:rPr/>
              <w:t xml:space="preserve">Son Okumacı: </w:t>
            </w:r>
            <w:r>
              <w:rPr>
                <w:b w:val="1"/>
                <w:bCs w:val="1"/>
              </w:rPr>
              <w:t xml:space="preserve">Selim Asaf</w:t>
            </w:r>
          </w:p>
          <w:p>
            <w:pPr/>
            <w:r>
              <w:rPr/>
              <w:t xml:space="preserve">Mizanpajcı: </w:t>
            </w:r>
            <w:r>
              <w:rPr>
                <w:b w:val="1"/>
                <w:bCs w:val="1"/>
              </w:rPr>
              <w:t xml:space="preserve">Tuğba Altınöz</w:t>
            </w:r>
          </w:p>
          <w:p>
            <w:pPr/>
            <w:r>
              <w:rPr/>
              <w:t xml:space="preserve">Kapak Grafikeri: </w:t>
            </w:r>
            <w:r>
              <w:rPr>
                <w:b w:val="1"/>
                <w:bCs w:val="1"/>
              </w:rPr>
              <w:t xml:space="preserve">Hasan Kahveci</w:t>
            </w:r>
          </w:p>
        </w:tc>
      </w:tr>
      <w:tr>
        <w:trPr/>
        <w:tc>
          <w:tcPr>
            <w:tcW w:w="9000" w:type="dxa"/>
            <w:vAlign w:val="top"/>
            <w:gridSpan w:val="2"/>
            <w:noWrap/>
          </w:tcPr>
          <w:p>
            <w:pPr/>
            <w:r>
              <w:rPr>
                <w:b w:val="1"/>
                <w:bCs w:val="1"/>
              </w:rPr>
              <w:t xml:space="preserve">Kitap Tanıtım Yazısı : (Arka Kapak)</w:t>
            </w:r>
          </w:p>
          <w:p/>
          <w:p>
            <w:pPr/>
            <w:r>
              <w:rPr/>
              <w:t xml:space="preserve">Ulu önder Mustafa Kemal Atatürk önderliğinde Kurtuluş Savaşı mücadelesi yaşanırken ve insanlar en büyük zorluklar içerisinde Türkiye Cumhuriyeti Devleti`nin kurulması için yüce emek ve çabalar harcarken Kars ile Sivas arasında gidip gelen Doğu treninde başlayan, aynı zamanda Ermeni bir askerin de içerisinde yer aldığı, nefes kesen tarihî aşk romanı "Meçhul Tren".</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https://tilkikitap.com/kitaplar/kitap-baski-firdevs-zumrut-kelebek-mechul-tren-1631.html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2026-08-04T04:44:10+03:00</dcterms:created>
  <dcterms:modified xsi:type="dcterms:W3CDTF">2026-08-04T04:44:10+03:00</dcterms:modified>
</cp:coreProperties>
</file>

<file path=docProps/custom.xml><?xml version="1.0" encoding="utf-8"?>
<Properties xmlns="http://schemas.openxmlformats.org/officeDocument/2006/custom-properties" xmlns:vt="http://schemas.openxmlformats.org/officeDocument/2006/docPropsVTypes"/>
</file>