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Bilinçli Bir İlişkinin İnşası</w:t>
            </w:r>
          </w:p>
          <w:p>
            <w:pPr/>
            <w:r>
              <w:rPr/>
              <w:t xml:space="preserve">Yazar Adı: </w:t>
            </w:r>
            <w:r>
              <w:rPr>
                <w:b w:val="1"/>
                <w:bCs w:val="1"/>
              </w:rPr>
              <w:t xml:space="preserve">Serap Güven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9786255896049</w:t>
            </w:r>
          </w:p>
          <w:p>
            <w:pPr/>
            <w:r>
              <w:rPr/>
              <w:t xml:space="preserve">Etiket Fiyatı: </w:t>
            </w:r>
            <w:r>
              <w:rPr>
                <w:b w:val="1"/>
                <w:bCs w:val="1"/>
              </w:rPr>
              <w:t xml:space="preserve">305,00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Aşkı ve ilişkileri yeniden tanımlayın! </w:t>
            </w:r>
          </w:p>
          <w:p>
            <w:pPr/>
            <w:r>
              <w:rPr/>
              <w:t xml:space="preserve">Bilinçaltınızın derinliklerine inerek sağlıklı ve bilinçli ilişkiler kurmanın sırlarını keşfedin... </w:t>
            </w:r>
          </w:p>
          <w:p>
            <w:pPr/>
            <w:r>
              <w:rPr/>
              <w:t xml:space="preserve">Psikolog Serap Güven'den hayatınızı değiştirecek bir rehber!</w:t>
            </w:r>
          </w:p>
          <w:p>
            <w:pPr/>
            <w:r>
              <w:rPr/>
              <w:t xml:space="preserve">Bilinçaltınız ilişkilerinizi nasıl etkiliyor? Bu kitap, kadın-erkek ilişkilerindeki gizli dinamikleri açığa çıkararak daha tatmin edici ve anlamlı bağlar kurmanıza yardımcı oluyor.</w:t>
            </w:r>
            <w:br/>
            <w:br/>
            <w:r>
              <w:rPr/>
              <w:t xml:space="preserve">Kaçımız ilişkilerimizde tekrarlayan sorunlarla karşılaşıyoruz? Belki de cevap, bilinçaltımızın derinliklerinde saklı. Psikolog Serap Güven bu kitapta, bilinçaltı kalıplarınızı nasıl tanıyacağınızın, dönüştüreceğinizin ve daha sağlıklı, bilinçli ilişkileri nasıl inşa edeceğinizin yollarını sunuyor.</w:t>
            </w:r>
          </w:p>
          <w:p>
            <w:pPr/>
            <w:r>
              <w:rPr/>
              <w:t xml:space="preserve">Kadın-erkek ilişkilerinin karmaşık dünyasına yepyeni bir bakış açısı...</w:t>
            </w:r>
          </w:p>
          <w:p>
            <w:pPr/>
            <w:r>
              <w:rPr/>
              <w:t xml:space="preserve">Aşkta aradığınızı bulamıyor musunuz? Belki de bilinçaltınızın size oynadığı oyunların farkında değilsiniz. Bu kitap, ilişkilerdeki bilinçaltı dinamiklerini anlamanıza ve kalıcı, tatmin edici bağlar kurmanıza yardımcı olacak pratik araçlar sunuyor. Kendinizi ve partnerinizi daha iyi tanıyın, bilinçli ilişkilerin kapılarını aralayın...</w:t>
            </w:r>
            <w:br/>
            <w:br/>
            <w:r>
              <w:rPr/>
              <w:t xml:space="preserve">İlişkilerinizde sürekli aynı sorunları mı yaşıyorsunuz? Bilinçaltınızın sizi nasıl yönlendirdiğini merak ediyor musunuz? Bu kitap, size bilinçli ilişkiler kurmanın anahtarını sunuyor.</w:t>
            </w:r>
          </w:p>
          <w:p>
            <w:pPr/>
            <w:r>
              <w:rPr/>
              <w:t xml:space="preserve">Kendinizi ve partnerinizi keşfedin, daha sağlıklı ve mutlu bir ilişki için ilk adımı atın!</w:t>
            </w:r>
          </w:p>
          <w:p>
            <w:pPr/>
            <w:r>
              <w:rPr/>
              <w:t xml:space="preserve">Kadın-erkek ilişkilerindeki gizemli dinamikleri çözmek ister misiniz? Bilinçaltınızın ilişkilerinizi nasıl etkilediğini öğrenmeye hazır mısınız? Bu kitap, size yol gösterecek!</w:t>
            </w:r>
          </w:p>
          <w:p>
            <w:pPr/>
            <w:r>
              <w:rPr/>
              <w:t xml:space="preserve">Bilinçli ilişkiler inşa etmek için ihtiyacınız olan her şey bu kitapta!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https://tilkikitap.com/kitaplar/serap-guven-bilincli-bir-iliskinin-insasi-4422.html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2026-07-25T03:20:40+03:00</dcterms:created>
  <dcterms:modified xsi:type="dcterms:W3CDTF">2026-07-25T03:20:40+03:00</dcterms:modified>
</cp:coreProperties>
</file>

<file path=docProps/custom.xml><?xml version="1.0" encoding="utf-8"?>
<Properties xmlns="http://schemas.openxmlformats.org/officeDocument/2006/custom-properties" xmlns:vt="http://schemas.openxmlformats.org/officeDocument/2006/docPropsVTypes"/>
</file>