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Kara Şeytan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Barış Tolga Görmez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Roman/Edebiyat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2026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9786255779977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500,00 TL</w:t>
            </w:r>
          </w:p>
          <w:p>
            <w:pPr/>
            <w:r>
              <w:rPr/>
              <w:t xml:space="preserve">Kurucu: </w:t>
            </w:r>
            <w:r>
              <w:rPr>
                <w:b w:val="1"/>
                <w:bCs w:val="1"/>
              </w:rPr>
              <w:t xml:space="preserve">Emrah Çelik</w:t>
            </w:r>
          </w:p>
          <w:p>
            <w:pPr/>
            <w:r>
              <w:rPr/>
              <w:t xml:space="preserve">İşletme Koordinatörü: </w:t>
            </w:r>
            <w:r>
              <w:rPr>
                <w:b w:val="1"/>
                <w:bCs w:val="1"/>
              </w:rPr>
              <w:t xml:space="preserve">Fatih Can</w:t>
            </w:r>
          </w:p>
          <w:p>
            <w:pPr/>
            <w:r>
              <w:rPr/>
              <w:t xml:space="preserve">Yayın Danışmanı: </w:t>
            </w:r>
            <w:r>
              <w:rPr>
                <w:b w:val="1"/>
                <w:bCs w:val="1"/>
              </w:rPr>
              <w:t xml:space="preserve">Elif Öz</w:t>
            </w:r>
          </w:p>
          <w:p>
            <w:pPr/>
            <w:r>
              <w:rPr/>
              <w:t xml:space="preserve">ISBN Görevlisi: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Tuba Aslantaş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Yusuf Efe Civlez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Tekin Parmaksız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“Herkes beni öldürdüğünü sandı. Oysa ben her seferinde yeniden doğdum.”</w:t>
            </w:r>
          </w:p>
          <w:p>
            <w:pPr/>
            <w:r>
              <w:rPr/>
              <w:t xml:space="preserve">İnci’nin hikâyesi, yoksulluğun, istismarın ve ihanetin içinden geçen sıradan bir genç kızın hikâyesi değildir.</w:t>
            </w:r>
          </w:p>
          <w:p>
            <w:pPr/>
            <w:r>
              <w:rPr/>
              <w:t xml:space="preserve">Bu, sevgi uğruna kendini tüketen bir kadının; kurbandan avcıya, masum bir kız çocuğundan acımasız bi kadına, aşkın saplantıya dönüşümünün hikâyesidir.</w:t>
            </w:r>
          </w:p>
          <w:p>
            <w:pPr/>
            <w:r>
              <w:rPr/>
              <w:t xml:space="preserve">Her yeni başlangıçta geçmişin karanlığından kurtulduğunu sandı,</w:t>
            </w:r>
            <w:br/>
            <w:r>
              <w:rPr/>
              <w:t xml:space="preserve">Ama insan, kendi içindeki karanlıktan kaçabilir mi?</w:t>
            </w:r>
          </w:p>
          <w:p>
            <w:pPr/>
            <w:r>
              <w:rPr/>
              <w:t xml:space="preserve">Kara Şeytan, vicdan ile kötülük, sevgi ile saplantı, merhamet ile intikam arasında gidip gelen unutulmaz bir kadın karakterin; ruhu yavaş yavaş parçalanırken bile yaşamaya devam edişini anlatan, ahlaki sınırları yerle bir eden, insan zihninin en vahşi ve en kırılgan köşelerinde dolaşan sarsıcı bir psikolojik gerilim.</w:t>
            </w:r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https://tilkikitap.com/kitaplar/baris-tolga-gormez-kara-seytan-6294.html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2026-08-05T09:58:55+03:00</dcterms:created>
  <dcterms:modified xsi:type="dcterms:W3CDTF">2026-08-05T09:58:55+03:00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