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Yürekli Kadın</w:t>
            </w:r>
          </w:p>
          <w:p>
            <w:pPr/>
            <w:r>
              <w:rPr/>
              <w:t xml:space="preserve">Yazar Adı: </w:t>
            </w:r>
            <w:r>
              <w:rPr>
                <w:b w:val="1"/>
                <w:bCs w:val="1"/>
              </w:rPr>
              <w:t xml:space="preserve">Deniz Çiftçi</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9786256130142</w:t>
            </w:r>
          </w:p>
          <w:p>
            <w:pPr/>
            <w:r>
              <w:rPr/>
              <w:t xml:space="preserve">Etiket Fiyatı: </w:t>
            </w:r>
            <w:r>
              <w:rPr>
                <w:b w:val="1"/>
                <w:bCs w:val="1"/>
              </w:rPr>
              <w:t xml:space="preserve">170,00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Gezegenin kıyılarına vurmuştu yüreği deniz kızının. Hayat, ruhu gezgin olanları bulunduğu yerden başka bir yere sürükleyor kimi zaman.Duygularına kapılınca köpüklü dalgalara bırakıyorsun kendini ansızın.Uçsuz bucaksız bir alemde düşüncelerine yolculuk ediyorsun.Hayaller gerçeklerde daha fazla aydınlatır insanı gerçek düşe dönüşürse ya da  düş gerçeğe ..</w:t>
            </w:r>
          </w:p>
          <w:p>
            <w:pPr/>
            <w:r>
              <w:rPr/>
              <w:t xml:space="preserve">Hangi uzak diyarlarda yol aldım da okyanusa kavuştum?</w:t>
            </w:r>
          </w:p>
          <w:p>
            <w:pPr/>
            <w:r>
              <w:rPr/>
              <w:t xml:space="preserve">Köklerimden savrulduğum onca yolculuk neden?</w:t>
            </w:r>
          </w:p>
          <w:p>
            <w:pPr/>
            <w:r>
              <w:rPr/>
              <w:t xml:space="preserve">Misafir olduğum gönülden gönüle hep misafir gibi hissettim.Köklerimden kaybettiğim sevdamı yıllar sonra buldum.Hayalinde inandığını sevmekse aşk, sen şiirsin ben de şiire aşık olan tek yalnız bir yürek...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https://tilkikitap.com/kitaplar/kitap-baski-deniz-ciftci-deniz-yurekli-kadin-4076.html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2026-02-04T19:32:37+03:00</dcterms:created>
  <dcterms:modified xsi:type="dcterms:W3CDTF">2026-02-04T19:32:37+03:00</dcterms:modified>
</cp:coreProperties>
</file>

<file path=docProps/custom.xml><?xml version="1.0" encoding="utf-8"?>
<Properties xmlns="http://schemas.openxmlformats.org/officeDocument/2006/custom-properties" xmlns:vt="http://schemas.openxmlformats.org/officeDocument/2006/docPropsVTypes"/>
</file>