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tblStyle w:val="TanitimBulteniTable"/>
      </w:tblPr>
      <w:tr>
        <w:trPr/>
        <w:tc>
          <w:tcPr>
            <w:tcW w:w="900" w:type="dxa"/>
            <w:vAlign w:val="center"/>
            <w:gridSpan w:val="2"/>
            <w:noWrap/>
          </w:tcPr>
          <w:p>
            <w:pPr>
              <w:jc w:val="center"/>
            </w:pPr>
            <w:r>
              <w:rPr>
                <w:color w:val="FF0000"/>
                <w:sz w:val="40"/>
                <w:szCs w:val="40"/>
                <w:b w:val="1"/>
                <w:bCs w:val="1"/>
              </w:rPr>
              <w:t xml:space="preserve">Tilki Kitap  Tanıtım Bülteni</w:t>
            </w:r>
          </w:p>
        </w:tc>
      </w:tr>
      <w:tr>
        <w:trPr/>
        <w:tc>
          <w:tcPr>
            <w:tcW w:w="3000" w:type="dxa"/>
            <w:vAlign w:val="top"/>
            <w:noWrap/>
          </w:tcPr>
          <w:p>
            <w:pPr>
              <w:jc w:val="center"/>
            </w:pPr>
            <w:r>
              <w:pict>
                <v:shape type="#_x0000_t75" stroked="f" style="width:200pt; height:282.75pt; margin-left:0pt; margin-top:0pt; mso-position-horizontal:left; mso-position-vertical:top; mso-position-horizontal-relative:char; mso-position-vertical-relative:line;">
                  <w10:wrap type="inline"/>
                  <v:imagedata r:id="rId7" o:title=""/>
                </v:shape>
              </w:pict>
            </w:r>
          </w:p>
        </w:tc>
        <w:tc>
          <w:tcPr>
            <w:tcW w:w="6000" w:type="dxa"/>
            <w:vAlign w:val="top"/>
            <w:noWrap/>
          </w:tcPr>
          <w:p>
            <w:pPr/>
            <w:r>
              <w:rPr/>
              <w:t xml:space="preserve">Eser Adı: </w:t>
            </w:r>
            <w:r>
              <w:rPr>
                <w:b w:val="1"/>
                <w:bCs w:val="1"/>
              </w:rPr>
              <w:t xml:space="preserve">Daryal</w:t>
            </w:r>
          </w:p>
          <w:p>
            <w:pPr/>
            <w:r>
              <w:rPr/>
              <w:t xml:space="preserve">Yazar Adı: </w:t>
            </w:r>
            <w:r>
              <w:rPr>
                <w:b w:val="1"/>
                <w:bCs w:val="1"/>
              </w:rPr>
              <w:t xml:space="preserve">Kubilay Eyilmez</w:t>
            </w:r>
          </w:p>
          <w:p>
            <w:pPr/>
            <w:r>
              <w:rPr/>
              <w:t xml:space="preserve">Alt Başlık: </w:t>
            </w:r>
            <w:r>
              <w:rPr>
                <w:b w:val="1"/>
                <w:bCs w:val="1"/>
              </w:rPr>
              <w:t xml:space="preserve">DARYAL GEÇMİŞİN VE GELECEĞİN KORUYUCUSU</w:t>
            </w:r>
          </w:p>
          <w:p>
            <w:pPr/>
            <w:r>
              <w:rPr/>
              <w:t xml:space="preserve">Tür Serisi: </w:t>
            </w:r>
            <w:r>
              <w:rPr>
                <w:b w:val="1"/>
                <w:bCs w:val="1"/>
              </w:rPr>
              <w:t xml:space="preserve">Roman/Edebiyat</w:t>
            </w:r>
          </w:p>
          <w:p>
            <w:pPr/>
            <w:r>
              <w:rPr/>
              <w:t xml:space="preserve">Cilt Bilgisi: </w:t>
            </w:r>
            <w:r>
              <w:rPr>
                <w:b w:val="1"/>
                <w:bCs w:val="1"/>
              </w:rPr>
              <w:t xml:space="preserve">AMERİKAN</w:t>
            </w:r>
          </w:p>
          <w:p>
            <w:pPr/>
            <w:r>
              <w:rPr/>
              <w:t xml:space="preserve">Kitap Dili: </w:t>
            </w:r>
            <w:r>
              <w:rPr>
                <w:b w:val="1"/>
                <w:bCs w:val="1"/>
              </w:rPr>
              <w:t xml:space="preserve">Türkçe</w:t>
            </w:r>
          </w:p>
          <w:p>
            <w:pPr/>
            <w:r>
              <w:rPr/>
              <w:t xml:space="preserve">Eser Tipi: </w:t>
            </w:r>
            <w:r>
              <w:rPr>
                <w:b w:val="1"/>
                <w:bCs w:val="1"/>
              </w:rPr>
              <w:t xml:space="preserve">Orjinal</w:t>
            </w:r>
          </w:p>
          <w:p>
            <w:pPr/>
            <w:r>
              <w:rPr/>
              <w:t xml:space="preserve">İç Sayfa: </w:t>
            </w:r>
            <w:r>
              <w:rPr>
                <w:b w:val="1"/>
                <w:bCs w:val="1"/>
              </w:rPr>
              <w:t xml:space="preserve">1. HAMUR SB 80</w:t>
            </w:r>
          </w:p>
          <w:p>
            <w:pPr/>
            <w:r>
              <w:rPr/>
              <w:t xml:space="preserve">Kapak: </w:t>
            </w:r>
            <w:r>
              <w:rPr>
                <w:b w:val="1"/>
                <w:bCs w:val="1"/>
              </w:rPr>
              <w:t xml:space="preserve">BRISTOL AMERİKAN 230</w:t>
            </w:r>
          </w:p>
          <w:p>
            <w:pPr/>
            <w:r>
              <w:rPr/>
              <w:t xml:space="preserve">Yan Kapak: </w:t>
            </w:r>
            <w:r>
              <w:rPr>
                <w:b w:val="1"/>
                <w:bCs w:val="1"/>
              </w:rPr>
              <w:t xml:space="preserve">YOK</w:t>
            </w:r>
          </w:p>
          <w:p>
            <w:pPr/>
            <w:r>
              <w:rPr/>
              <w:t xml:space="preserve">Selefon Türü: </w:t>
            </w:r>
            <w:r>
              <w:rPr>
                <w:b w:val="1"/>
                <w:bCs w:val="1"/>
              </w:rPr>
              <w:t xml:space="preserve">MAT SELEFON</w:t>
            </w:r>
          </w:p>
          <w:p>
            <w:pPr/>
            <w:r>
              <w:rPr/>
              <w:t xml:space="preserve">Basım Tarihi: </w:t>
            </w:r>
            <w:r>
              <w:rPr>
                <w:b w:val="1"/>
                <w:bCs w:val="1"/>
              </w:rPr>
              <w:t xml:space="preserve">2020</w:t>
            </w:r>
          </w:p>
          <w:p>
            <w:pPr/>
            <w:r>
              <w:rPr/>
              <w:t xml:space="preserve">Sayfa Sayısı: </w:t>
            </w:r>
            <w:r>
              <w:rPr>
                <w:b w:val="1"/>
                <w:bCs w:val="1"/>
              </w:rPr>
              <w:t xml:space="preserve">138</w:t>
            </w:r>
          </w:p>
          <w:p>
            <w:pPr/>
            <w:r>
              <w:rPr/>
              <w:t xml:space="preserve">Kitap Boyutları: </w:t>
            </w:r>
            <w:r>
              <w:rPr>
                <w:b w:val="1"/>
                <w:bCs w:val="1"/>
              </w:rPr>
              <w:t xml:space="preserve">210 X 297 mm</w:t>
            </w:r>
          </w:p>
          <w:p>
            <w:pPr/>
            <w:r>
              <w:rPr/>
              <w:t xml:space="preserve">ISBN No: </w:t>
            </w:r>
            <w:r>
              <w:rPr>
                <w:b w:val="1"/>
                <w:bCs w:val="1"/>
              </w:rPr>
              <w:t xml:space="preserve">9786257942201</w:t>
            </w:r>
          </w:p>
          <w:p>
            <w:pPr/>
            <w:r>
              <w:rPr/>
              <w:t xml:space="preserve">Etiket Fiyatı: </w:t>
            </w:r>
            <w:r>
              <w:rPr>
                <w:b w:val="1"/>
                <w:bCs w:val="1"/>
              </w:rPr>
              <w:t xml:space="preserve">760,00 TL</w:t>
            </w:r>
          </w:p>
          <w:p>
            <w:pPr/>
            <w:r>
              <w:rPr/>
              <w:t xml:space="preserve">Editör Görevlisi: </w:t>
            </w:r>
            <w:r>
              <w:rPr>
                <w:b w:val="1"/>
                <w:bCs w:val="1"/>
              </w:rPr>
              <w:t xml:space="preserve">Şükran Onay</w:t>
            </w:r>
          </w:p>
          <w:p>
            <w:pPr/>
            <w:r>
              <w:rPr/>
              <w:t xml:space="preserve">Son Okumacı: </w:t>
            </w:r>
            <w:r>
              <w:rPr>
                <w:b w:val="1"/>
                <w:bCs w:val="1"/>
              </w:rPr>
              <w:t xml:space="preserve">Yusuf Özden</w:t>
            </w:r>
          </w:p>
          <w:p>
            <w:pPr/>
            <w:r>
              <w:rPr/>
              <w:t xml:space="preserve">Mizanpajcı: </w:t>
            </w:r>
            <w:r>
              <w:rPr>
                <w:b w:val="1"/>
                <w:bCs w:val="1"/>
              </w:rPr>
              <w:t xml:space="preserve">Zümran Usta</w:t>
            </w:r>
          </w:p>
          <w:p>
            <w:pPr/>
            <w:r>
              <w:rPr/>
              <w:t xml:space="preserve">Kapak Grafikeri: </w:t>
            </w:r>
            <w:r>
              <w:rPr>
                <w:b w:val="1"/>
                <w:bCs w:val="1"/>
              </w:rPr>
              <w:t xml:space="preserve">Gökçe Ergelen</w:t>
            </w:r>
          </w:p>
        </w:tc>
      </w:tr>
      <w:tr>
        <w:trPr/>
        <w:tc>
          <w:tcPr>
            <w:tcW w:w="9000" w:type="dxa"/>
            <w:vAlign w:val="top"/>
            <w:gridSpan w:val="2"/>
            <w:noWrap/>
          </w:tcPr>
          <w:p>
            <w:pPr/>
            <w:r>
              <w:rPr>
                <w:b w:val="1"/>
                <w:bCs w:val="1"/>
              </w:rPr>
              <w:t xml:space="preserve">Kitap Tanıtım Yazısı : (Arka Kapak)</w:t>
            </w:r>
          </w:p>
          <w:p/>
          <w:p>
            <w:pPr/>
            <w:r>
              <w:rPr/>
              <w:t xml:space="preserve">Kubilay Eyilmez'in kaleminden çıkan "Daryal", okuyucularını derin düşüncelere ve duygusal bir yolculuğa davet ediyor. Bu kitap, hayatın karmaşık yönlerini keşfetmek isteyenler için eşsiz bir rehber niteliğinde. Her sayfasında, yazarın ustalıkla işlediği karakterler ve olaylar, okuyucuları adeta kitabın içine çekiyor. Türkçe dilinde yazılmış olan bu eser, dilin zenginliğini ve güzelliğini gözler önüne seriyor. Okuyucular, kitabın satır aralarında kendi hayatlarına dair izler bulabilir, belki de hiç düşünmedikleri konular üzerinde yeni bir perspektif kazanabilirler. 2020 yılında yayımlanan bu kitap, günümüz dünyasının karmaşık yapısını anlamak ve sorgulamak isteyenler için ideal bir seçim. "Daryal" ile kendinizi keşfetmeye hazır olun!</w:t>
            </w:r>
          </w:p>
          <w:p>
            <w:pPr>
              <w:pStyle w:val="Heading4"/>
            </w:pPr>
            <w:r>
              <w:rPr/>
              <w:t xml:space="preserve">Öne Çıkan Özellikler:</w:t>
            </w:r>
          </w:p>
          <w:p>
            <w:pPr/>
            <w:r>
              <w:rPr/>
              <w:t xml:space="preserve">	</w:t>
            </w:r>
          </w:p>
          <w:p>
            <w:pPr>
              <w:numPr>
                <w:ilvl w:val="0"/>
                <w:numId w:val="2"/>
              </w:numPr>
            </w:pPr>
            <w:r>
              <w:rPr/>
              <w:t xml:space="preserve">Boyut: Normal boyutuyla rahat bir okuma deneyimi sunar.</w:t>
            </w:r>
          </w:p>
          <w:p>
            <w:pPr/>
            <w:r>
              <w:rPr/>
              <w:t xml:space="preserve">	</w:t>
            </w:r>
          </w:p>
          <w:p>
            <w:pPr>
              <w:numPr>
                <w:ilvl w:val="0"/>
                <w:numId w:val="2"/>
              </w:numPr>
            </w:pPr>
            <w:r>
              <w:rPr/>
              <w:t xml:space="preserve">Sayfa Sayısı: 138 sayfa ile kısa ama etkileyici bir hikaye sunar.</w:t>
            </w:r>
          </w:p>
          <w:p>
            <w:pPr/>
            <w:r>
              <w:rPr/>
              <w:t xml:space="preserve">	</w:t>
            </w:r>
          </w:p>
          <w:p>
            <w:pPr>
              <w:numPr>
                <w:ilvl w:val="0"/>
                <w:numId w:val="2"/>
              </w:numPr>
            </w:pPr>
            <w:r>
              <w:rPr/>
              <w:t xml:space="preserve">Yazar: Kubilay Eyilmez'in eşsiz anlatımıyla hayat bulur.</w:t>
            </w:r>
          </w:p>
        </w:tc>
      </w:tr>
      <w:tr>
        <w:trPr/>
        <w:tc>
          <w:tcPr>
            <w:vAlign w:val="top"/>
            <w:gridSpan w:val="2"/>
            <w:noWrap/>
          </w:tcPr>
          <w:p>
            <w:pPr>
              <w:jc w:val="center"/>
            </w:pPr>
          </w:p>
          <w:p>
            <w:pPr/>
            <w:r>
              <w:rPr/>
              <w:t xml:space="preserve">Kitabın detay sayfasına buradan ulaşabilirsiniz : </w:t>
            </w:r>
          </w:p>
          <w:p>
            <w:pPr/>
            <w:r>
              <w:rPr>
                <w:b w:val="1"/>
                <w:bCs w:val="1"/>
              </w:rPr>
              <w:t xml:space="preserve">https://tilkikitap.com/kitaplar/kitap-baski-kubilay-eyilmez-daryal-997.html</w:t>
            </w:r>
          </w:p>
        </w:tc>
      </w:tr>
      <w:tr>
        <w:trPr/>
        <w:tc>
          <w:tcPr>
            <w:vAlign w:val="top"/>
            <w:gridSpan w:val="2"/>
            <w:noWrap/>
          </w:tcPr>
          <w:p>
            <w:pPr>
              <w:jc w:val="center"/>
            </w:pPr>
            <w:r>
              <w:rPr>
                <w:sz w:val="40"/>
                <w:szCs w:val="40"/>
                <w:b w:val="1"/>
                <w:bCs w:val="1"/>
              </w:rPr>
              <w:t xml:space="preserve">Tilki Kitap</w:t>
            </w:r>
          </w:p>
          <w:p/>
          <w:p>
            <w:pPr>
              <w:jc w:val="center"/>
            </w:pPr>
            <w:r>
              <w:pict>
                <v:shape type="#_x0000_t75" stroked="f" style="width:100pt; height:57.239057239057pt; margin-left:0pt; margin-top:0pt; mso-position-horizontal:left; mso-position-vertical:top; mso-position-horizontal-relative:char; mso-position-vertical-relative:line;">
                  <w10:wrap type="inline"/>
                  <v:imagedata r:id="rId8" o:title=""/>
                </v:shape>
              </w:pict>
            </w:r>
          </w:p>
        </w:tc>
      </w:tr>
    </w:tbl>
    <w:sectPr>
      <w:pgSz w:orient="portrait" w:w="11905.511811023621703498065471649169921875" w:h="16837.7952755905498634092509746551513671875"/>
      <w:pgMar w:top="850" w:right="850" w:bottom="850" w:left="85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8332D8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TanitimBulteniTable">
    <w:name w:val="TanitimBulteniTable"/>
    <w:uiPriority w:val="99"/>
    <w:tblPr>
      <w:tblW w:w="0" w:type="auto"/>
      <w:tblLayout w:type="autofit"/>
      <w:tblCellMar>
        <w:top w:w="240" w:type="dxa"/>
        <w:left w:w="240" w:type="dxa"/>
        <w:right w:w="240" w:type="dxa"/>
        <w:bottom w:w="240" w:type="dxa"/>
      </w:tblCellMar>
      <w:tblBorders>
        <w:top w:val="single" w:sz="12" w:color="000000"/>
        <w:left w:val="single" w:sz="12" w:color="000000"/>
        <w:right w:val="single" w:sz="12" w:color="000000"/>
        <w:bottom w:val="single" w:sz="12" w:color="000000"/>
        <w:insideH w:val="single" w:sz="12" w:color="000000"/>
        <w:insideV w:val="single" w:sz="12"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2026-05-30T01:51:37+03:00</dcterms:created>
  <dcterms:modified xsi:type="dcterms:W3CDTF">2026-05-30T01:51:37+03:00</dcterms:modified>
</cp:coreProperties>
</file>

<file path=docProps/custom.xml><?xml version="1.0" encoding="utf-8"?>
<Properties xmlns="http://schemas.openxmlformats.org/officeDocument/2006/custom-properties" xmlns:vt="http://schemas.openxmlformats.org/officeDocument/2006/docPropsVTypes"/>
</file>