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Geçmişin İzleri</w:t>
            </w:r>
          </w:p>
          <w:p>
            <w:pPr/>
            <w:r>
              <w:rPr/>
              <w:t xml:space="preserve">Yazar Adı: </w:t>
            </w:r>
            <w:r>
              <w:rPr>
                <w:b w:val="1"/>
                <w:bCs w:val="1"/>
              </w:rPr>
              <w:t xml:space="preserve">Ali Asker Enül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9786257190503</w:t>
            </w:r>
          </w:p>
          <w:p>
            <w:pPr/>
            <w:r>
              <w:rPr/>
              <w:t xml:space="preserve">Etiket Fiyatı: </w:t>
            </w:r>
            <w:r>
              <w:rPr>
                <w:b w:val="1"/>
                <w:bCs w:val="1"/>
              </w:rPr>
              <w:t xml:space="preserve">250,00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Yaşam, üstünde yürüdüğümüz ya da yürümeye çalıştığımız ince bir ipten ibarettir. Hepimiz bu yolda yürürken tutunduğumuz her ne varsa kaybetmemek için mücadele eder ve kendi serüvenimizde kendi sonumuzu hazırlarız. İyi veya kötü... Dirençli olanların kazandığı, direncini kaybedenlerin ise yok olup gittiği bu dünyada bu yüzdendir ki hep umutla bakmak gerekiyor yarına ve inadına maviliklere salmak gerekiyor yüreğinin çocuksu coşkusunu. Unutmamak gerekir ki her şeyin başlangıcı ve anahtarı sevgidir. İnsanları ötekileştirmeden, bu kilidi açıp girebilene aşk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https://tilkikitap.com/kitaplar/kitap-baski-ali-asker-enul-gecmisin-izleri-1550.html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2026-03-10T03:03:36+03:00</dcterms:created>
  <dcterms:modified xsi:type="dcterms:W3CDTF">2026-03-10T03:03:36+03:00</dcterms:modified>
</cp:coreProperties>
</file>

<file path=docProps/custom.xml><?xml version="1.0" encoding="utf-8"?>
<Properties xmlns="http://schemas.openxmlformats.org/officeDocument/2006/custom-properties" xmlns:vt="http://schemas.openxmlformats.org/officeDocument/2006/docPropsVTypes"/>
</file>