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Hibrit Savaş ve İstihbarat</w:t>
            </w:r>
          </w:p>
          <w:p>
            <w:pPr/>
            <w:r>
              <w:rPr/>
              <w:t xml:space="preserve">Yazar Adı: </w:t>
            </w:r>
            <w:r>
              <w:rPr>
                <w:b w:val="1"/>
                <w:bCs w:val="1"/>
              </w:rPr>
              <w:t xml:space="preserve">Ömer Faruk Çelik</w:t>
            </w:r>
          </w:p>
          <w:p>
            <w:pPr/>
            <w:r>
              <w:rPr/>
              <w:t xml:space="preserve">Tür Serisi: </w:t>
            </w:r>
            <w:r>
              <w:rPr>
                <w:b w:val="1"/>
                <w:bCs w:val="1"/>
              </w:rPr>
              <w:t xml:space="preserve">İstihbarat/Derinlik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211</w:t>
            </w:r>
          </w:p>
          <w:p>
            <w:pPr/>
            <w:r>
              <w:rPr/>
              <w:t xml:space="preserve">Kitap Boyutları: </w:t>
            </w:r>
            <w:r>
              <w:rPr>
                <w:b w:val="1"/>
                <w:bCs w:val="1"/>
              </w:rPr>
              <w:t xml:space="preserve">135 X 195 mm</w:t>
            </w:r>
          </w:p>
          <w:p>
            <w:pPr/>
            <w:r>
              <w:rPr/>
              <w:t xml:space="preserve">ISBN No: </w:t>
            </w:r>
            <w:r>
              <w:rPr>
                <w:b w:val="1"/>
                <w:bCs w:val="1"/>
              </w:rPr>
              <w:t xml:space="preserve">9786259664118</w:t>
            </w:r>
          </w:p>
          <w:p>
            <w:pPr/>
            <w:r>
              <w:rPr/>
              <w:t xml:space="preserve">Etiket Fiyatı: </w:t>
            </w:r>
            <w:r>
              <w:rPr>
                <w:b w:val="1"/>
                <w:bCs w:val="1"/>
              </w:rPr>
              <w:t xml:space="preserve">445,00 TL</w:t>
            </w:r>
          </w:p>
          <w:p>
            <w:pPr/>
            <w:r>
              <w:rPr/>
              <w:t xml:space="preserve">Editör Görevlisi: </w:t>
            </w:r>
            <w:r>
              <w:rPr>
                <w:b w:val="1"/>
                <w:bCs w:val="1"/>
              </w:rPr>
              <w:t xml:space="preserve">Hüseyin Özdemir</w:t>
            </w:r>
          </w:p>
          <w:p>
            <w:pPr/>
            <w:r>
              <w:rPr/>
              <w:t xml:space="preserve">Son Okumacı: </w:t>
            </w:r>
            <w:r>
              <w:rPr>
                <w:b w:val="1"/>
                <w:bCs w:val="1"/>
              </w:rPr>
              <w:t xml:space="preserve">Murat Şerefoğlu</w:t>
            </w:r>
          </w:p>
          <w:p>
            <w:pPr/>
            <w:r>
              <w:rPr/>
              <w:t xml:space="preserve">Mizanpajcı: </w:t>
            </w:r>
            <w:r>
              <w:rPr>
                <w:b w:val="1"/>
                <w:bCs w:val="1"/>
              </w:rPr>
              <w:t xml:space="preserve">Baran Ekber</w:t>
            </w:r>
          </w:p>
          <w:p>
            <w:pPr/>
            <w:r>
              <w:rPr/>
              <w:t xml:space="preserve">Kapak Grafikeri: </w:t>
            </w:r>
            <w:r>
              <w:rPr>
                <w:b w:val="1"/>
                <w:bCs w:val="1"/>
              </w:rPr>
              <w:t xml:space="preserve">Baran Ekber</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Modern Savaşın Görünmez Yüzü: Hibrit Tehditlere Karşı Bir Rehber!</w:t>
            </w:r>
          </w:p>
          <w:p>
            <w:pPr/>
            <w:r>
              <w:rPr/>
              <w:t xml:space="preserve">Savaş artık sadece cephede üniformalı askerlerle yürümüyor! Günümüz dünyasında savaşın çehresi değişti, devletler ve ordular sahnede yokken bile yıkıcı etkiler yaratabilen hibrit savaşlar gerçeğiyle yüzleşiyoruz.</w:t>
            </w:r>
          </w:p>
          <w:p>
            <w:pPr/>
            <w:r>
              <w:rPr/>
              <w:t xml:space="preserve">Bu kitap, ekonomiden siber saldırılara, toplumsal manipülasyonlardan gizli operasyonlara kadar uzanan bu çok boyutlu tehdidi tüm detaylarıyla inceliyor. Gerasimov Doktrini ışığında, istihbarat teşkilatlarının bu yeni savaş modelindeki kilit rolünü gözler önüne seriyor.</w:t>
            </w:r>
          </w:p>
          <w:p>
            <w:pPr/>
            <w:r>
              <w:rPr/>
              <w:t xml:space="preserve">Peki, bir ülke hibrit saldırılara karşı nasıl ayakta kalabilir? Kitap, güçlü bir devlet yapısının, ekonomik bağımsızlığın, sağlam demokrasinin ve ehil yöneticilerin önemini vurguluyor. Sadece mevcut tehditleri değil, gelecekte bizi bekleyen hibrit savaş senaryolarını da ele alan bu çalışma, sizi modern savaşın karmaşık dinamiklerine hazırlayacak eşsiz bir kaynak.</w:t>
            </w:r>
          </w:p>
          <w:p>
            <w:pPr/>
            <w:r>
              <w:rPr/>
              <w:t xml:space="preserve">Geleceğin savaşlarını anlamak ve korunmak için bu kitap rehberiniz olacak!</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https://tilkikitap.com/kitaplar/omer-faruk-celik-hibrit-savas-ve-istihbarat-4575.html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2026-08-04T08:15:02+03:00</dcterms:created>
  <dcterms:modified xsi:type="dcterms:W3CDTF">2026-08-04T08:15:02+03:00</dcterms:modified>
</cp:coreProperties>
</file>

<file path=docProps/custom.xml><?xml version="1.0" encoding="utf-8"?>
<Properties xmlns="http://schemas.openxmlformats.org/officeDocument/2006/custom-properties" xmlns:vt="http://schemas.openxmlformats.org/officeDocument/2006/docPropsVTypes"/>
</file>